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25" w:rsidRPr="00F75825" w:rsidRDefault="00F75825" w:rsidP="00F75825">
      <w:pPr>
        <w:spacing w:line="360" w:lineRule="auto"/>
        <w:rPr>
          <w:rFonts w:asciiTheme="majorHAnsi" w:hAnsiTheme="majorHAnsi"/>
          <w:sz w:val="24"/>
          <w:u w:val="single"/>
        </w:rPr>
      </w:pPr>
      <w:bookmarkStart w:id="0" w:name="_GoBack"/>
      <w:bookmarkEnd w:id="0"/>
      <w:r w:rsidRPr="00A63039">
        <w:rPr>
          <w:rFonts w:asciiTheme="majorHAnsi" w:hAnsiTheme="majorHAnsi"/>
          <w:b/>
          <w:sz w:val="24"/>
          <w:u w:val="single"/>
        </w:rPr>
        <w:t xml:space="preserve">Law &amp; Justice </w:t>
      </w:r>
      <w:r>
        <w:rPr>
          <w:rFonts w:asciiTheme="majorHAnsi" w:hAnsiTheme="majorHAnsi"/>
          <w:b/>
          <w:sz w:val="24"/>
          <w:u w:val="single"/>
        </w:rPr>
        <w:t>2.</w:t>
      </w:r>
      <w:r w:rsidR="004439E4">
        <w:rPr>
          <w:rFonts w:asciiTheme="majorHAnsi" w:hAnsiTheme="majorHAnsi"/>
          <w:b/>
          <w:sz w:val="24"/>
          <w:u w:val="single"/>
        </w:rPr>
        <w:t>4</w:t>
      </w:r>
      <w:r>
        <w:rPr>
          <w:rFonts w:asciiTheme="majorHAnsi" w:hAnsiTheme="majorHAnsi"/>
          <w:b/>
          <w:sz w:val="24"/>
          <w:u w:val="single"/>
        </w:rPr>
        <w:t xml:space="preserve">: </w:t>
      </w:r>
      <w:r>
        <w:rPr>
          <w:rFonts w:asciiTheme="majorHAnsi" w:hAnsiTheme="majorHAnsi"/>
          <w:sz w:val="24"/>
          <w:u w:val="single"/>
        </w:rPr>
        <w:t>Criminal Defenses</w:t>
      </w:r>
    </w:p>
    <w:p w:rsidR="00F75825" w:rsidRDefault="00F75825" w:rsidP="00F758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 a conviction to occur in a criminal case, the ____________________ must establish _________________________________________ that the defendant committed the act in question with the required intent.</w:t>
      </w:r>
    </w:p>
    <w:p w:rsidR="00F75825" w:rsidRDefault="00F75825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Defendants are not required to _______________________________.</w:t>
      </w:r>
    </w:p>
    <w:p w:rsidR="00F75825" w:rsidRDefault="00F75825" w:rsidP="00F758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Defense Category: “________________________________________________.”</w:t>
      </w:r>
    </w:p>
    <w:p w:rsidR="00F75825" w:rsidRDefault="00F75825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Defendant must prove either</w:t>
      </w:r>
    </w:p>
    <w:p w:rsidR="00F75825" w:rsidRDefault="00F75825" w:rsidP="00F75825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  <w:t xml:space="preserve">                  or</w:t>
      </w:r>
    </w:p>
    <w:p w:rsidR="00F75825" w:rsidRDefault="00F75825" w:rsidP="00F75825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F75825" w:rsidRDefault="00F75825" w:rsidP="00F75825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Ex.: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</w:p>
    <w:p w:rsidR="00F75825" w:rsidRDefault="00F75825" w:rsidP="00F758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Defense Category: “________________________________________________.”</w:t>
      </w:r>
    </w:p>
    <w:p w:rsidR="00F75825" w:rsidRDefault="00F75825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Assuming the crime has been committed, but the defendant did not commit it, they must present </w:t>
      </w:r>
      <w:proofErr w:type="gramStart"/>
      <w:r>
        <w:rPr>
          <w:rFonts w:asciiTheme="majorHAnsi" w:hAnsiTheme="majorHAnsi"/>
          <w:sz w:val="24"/>
        </w:rPr>
        <w:t>an</w:t>
      </w:r>
      <w:proofErr w:type="gramEnd"/>
      <w:r>
        <w:rPr>
          <w:rFonts w:asciiTheme="majorHAnsi" w:hAnsiTheme="majorHAnsi"/>
          <w:sz w:val="24"/>
        </w:rPr>
        <w:t xml:space="preserve"> ___________: evidence that the defendant was somewhere else at the time the crime was committed.</w:t>
      </w:r>
    </w:p>
    <w:p w:rsidR="00F75825" w:rsidRDefault="00F75825" w:rsidP="00F758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Defense Category: “_________________________________________________________________________________.”</w:t>
      </w:r>
    </w:p>
    <w:p w:rsidR="00F75825" w:rsidRDefault="00F75825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________________________: </w:t>
      </w:r>
      <w:proofErr w:type="gramStart"/>
      <w:r>
        <w:rPr>
          <w:rFonts w:asciiTheme="majorHAnsi" w:hAnsiTheme="majorHAnsi"/>
          <w:sz w:val="24"/>
        </w:rPr>
        <w:t>a</w:t>
      </w:r>
      <w:proofErr w:type="gramEnd"/>
      <w:r>
        <w:rPr>
          <w:rFonts w:asciiTheme="majorHAnsi" w:hAnsiTheme="majorHAnsi"/>
          <w:sz w:val="24"/>
        </w:rPr>
        <w:t xml:space="preserve"> person has the right to use _________________________________ in self-defense. There must be threat of __________________ danger of bodily harm. The defendant </w:t>
      </w:r>
      <w:r>
        <w:rPr>
          <w:rFonts w:asciiTheme="majorHAnsi" w:hAnsiTheme="majorHAnsi"/>
          <w:i/>
          <w:sz w:val="24"/>
        </w:rPr>
        <w:t xml:space="preserve">cannot </w:t>
      </w:r>
      <w:r>
        <w:rPr>
          <w:rFonts w:asciiTheme="majorHAnsi" w:hAnsiTheme="majorHAnsi"/>
          <w:sz w:val="24"/>
        </w:rPr>
        <w:t>continue to use force after the attacker has stopped.</w:t>
      </w:r>
    </w:p>
    <w:p w:rsidR="00F75825" w:rsidRDefault="00F75825" w:rsidP="00F75825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  <w:r w:rsidR="0013570D">
        <w:rPr>
          <w:rFonts w:asciiTheme="majorHAnsi" w:hAnsiTheme="majorHAnsi"/>
          <w:sz w:val="24"/>
        </w:rPr>
        <w:br/>
      </w:r>
    </w:p>
    <w:p w:rsidR="00F75825" w:rsidRDefault="00F75825" w:rsidP="00F75825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 an ex:</w:t>
      </w:r>
      <w:r w:rsidR="0013570D">
        <w:rPr>
          <w:rFonts w:asciiTheme="majorHAnsi" w:hAnsiTheme="majorHAnsi"/>
          <w:sz w:val="24"/>
        </w:rPr>
        <w:br/>
      </w:r>
    </w:p>
    <w:p w:rsidR="00F75825" w:rsidRDefault="00F75825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______________________________________________: a person has the right to defend another person from an attack about to occur </w:t>
      </w:r>
      <w:r>
        <w:rPr>
          <w:rFonts w:asciiTheme="majorHAnsi" w:hAnsiTheme="majorHAnsi"/>
          <w:i/>
          <w:sz w:val="24"/>
        </w:rPr>
        <w:t xml:space="preserve">or </w:t>
      </w:r>
      <w:r>
        <w:rPr>
          <w:rFonts w:asciiTheme="majorHAnsi" w:hAnsiTheme="majorHAnsi"/>
          <w:sz w:val="24"/>
        </w:rPr>
        <w:t>to use reasonable, __________________ force to protect property.</w:t>
      </w:r>
    </w:p>
    <w:p w:rsidR="00F75825" w:rsidRDefault="00F75825" w:rsidP="00F758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Defense Category: “_________________________________________________________________________________.”</w:t>
      </w:r>
    </w:p>
    <w:p w:rsidR="00F75825" w:rsidRDefault="00202651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______________: </w:t>
      </w:r>
      <w:r w:rsidRPr="00202651">
        <w:rPr>
          <w:rFonts w:asciiTheme="majorHAnsi" w:hAnsiTheme="majorHAnsi"/>
          <w:sz w:val="24"/>
        </w:rPr>
        <w:t>children under a specific age shall not be tried for their crimes but shall be turned over to juvenile court.</w:t>
      </w:r>
    </w:p>
    <w:p w:rsidR="00202651" w:rsidRDefault="00202651" w:rsidP="00F75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________________________: </w:t>
      </w:r>
      <w:r w:rsidRPr="00202651">
        <w:rPr>
          <w:rFonts w:asciiTheme="majorHAnsi" w:hAnsiTheme="majorHAnsi"/>
          <w:sz w:val="24"/>
        </w:rPr>
        <w:t>defendants can claim that at the time of a crime, they were too intoxicated to know what they were doing.</w:t>
      </w:r>
    </w:p>
    <w:p w:rsidR="00202651" w:rsidRDefault="00202651" w:rsidP="00202651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 </w:t>
      </w:r>
      <w:proofErr w:type="gramStart"/>
      <w:r>
        <w:rPr>
          <w:rFonts w:asciiTheme="majorHAnsi" w:hAnsiTheme="majorHAnsi"/>
          <w:sz w:val="24"/>
        </w:rPr>
        <w:t>intoxication</w:t>
      </w:r>
      <w:proofErr w:type="gramEnd"/>
      <w:r>
        <w:rPr>
          <w:rFonts w:asciiTheme="majorHAnsi" w:hAnsiTheme="majorHAnsi"/>
          <w:sz w:val="24"/>
        </w:rPr>
        <w:t xml:space="preserve"> is usually </w:t>
      </w:r>
      <w:r>
        <w:rPr>
          <w:rFonts w:asciiTheme="majorHAnsi" w:hAnsiTheme="majorHAnsi"/>
          <w:i/>
          <w:sz w:val="24"/>
        </w:rPr>
        <w:t xml:space="preserve">not </w:t>
      </w:r>
      <w:r>
        <w:rPr>
          <w:rFonts w:asciiTheme="majorHAnsi" w:hAnsiTheme="majorHAnsi"/>
          <w:sz w:val="24"/>
        </w:rPr>
        <w:t>a defense.</w:t>
      </w:r>
    </w:p>
    <w:p w:rsidR="00202651" w:rsidRDefault="00202651" w:rsidP="00202651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________________: </w:t>
      </w:r>
      <w:r w:rsidRPr="00202651">
        <w:rPr>
          <w:rFonts w:asciiTheme="majorHAnsi" w:hAnsiTheme="majorHAnsi"/>
          <w:sz w:val="24"/>
        </w:rPr>
        <w:t>people who have a mental disease or defect should not be convicted if they don’t know what they’re doing or don’t know if it’s right or wrong.</w:t>
      </w:r>
    </w:p>
    <w:p w:rsidR="00202651" w:rsidRDefault="00202651" w:rsidP="00202651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____________________: </w:t>
      </w:r>
      <w:r w:rsidRPr="00202651">
        <w:rPr>
          <w:rFonts w:asciiTheme="majorHAnsi" w:hAnsiTheme="majorHAnsi"/>
          <w:sz w:val="24"/>
        </w:rPr>
        <w:t>the defendant committed a criminal act but claims he or she was induced to commit the crime by a law enforcement officer.</w:t>
      </w:r>
    </w:p>
    <w:p w:rsidR="00AE383A" w:rsidRDefault="00202651" w:rsidP="00AE383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IMPORTANT:</w:t>
      </w:r>
      <w:r w:rsidR="00AE383A">
        <w:rPr>
          <w:rFonts w:asciiTheme="majorHAnsi" w:hAnsiTheme="majorHAnsi"/>
          <w:sz w:val="24"/>
        </w:rPr>
        <w:br/>
      </w:r>
      <w:r w:rsidR="00AE383A">
        <w:rPr>
          <w:rFonts w:asciiTheme="majorHAnsi" w:hAnsiTheme="majorHAnsi"/>
          <w:sz w:val="24"/>
        </w:rPr>
        <w:br/>
      </w:r>
    </w:p>
    <w:p w:rsidR="00AE383A" w:rsidRDefault="00AE383A" w:rsidP="00AE383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  <w:r w:rsidR="0013570D">
        <w:rPr>
          <w:rFonts w:asciiTheme="majorHAnsi" w:hAnsiTheme="majorHAnsi"/>
          <w:sz w:val="24"/>
        </w:rPr>
        <w:t xml:space="preserve"> </w:t>
      </w:r>
      <w:r w:rsidR="0013570D">
        <w:rPr>
          <w:rFonts w:asciiTheme="majorHAnsi" w:hAnsiTheme="majorHAnsi"/>
          <w:sz w:val="24"/>
        </w:rPr>
        <w:br/>
      </w:r>
    </w:p>
    <w:p w:rsidR="00AE383A" w:rsidRDefault="00AE383A" w:rsidP="00AE383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 an ex:</w:t>
      </w:r>
      <w:r w:rsidR="0013570D">
        <w:rPr>
          <w:rFonts w:asciiTheme="majorHAnsi" w:hAnsiTheme="majorHAnsi"/>
          <w:sz w:val="24"/>
        </w:rPr>
        <w:br/>
      </w:r>
    </w:p>
    <w:p w:rsidR="006B64EA" w:rsidRPr="00703984" w:rsidRDefault="00AE383A" w:rsidP="0070398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____________: </w:t>
      </w:r>
      <w:r w:rsidR="0013570D" w:rsidRPr="00703984">
        <w:rPr>
          <w:rFonts w:asciiTheme="majorHAnsi" w:hAnsiTheme="majorHAnsi"/>
          <w:sz w:val="24"/>
        </w:rPr>
        <w:t xml:space="preserve">the defendant committed the crime as a result of </w:t>
      </w:r>
      <w:r w:rsidR="00703984">
        <w:rPr>
          <w:rFonts w:asciiTheme="majorHAnsi" w:hAnsiTheme="majorHAnsi"/>
          <w:sz w:val="24"/>
        </w:rPr>
        <w:t>________________</w:t>
      </w:r>
      <w:r w:rsidR="0013570D" w:rsidRPr="00703984">
        <w:rPr>
          <w:rFonts w:asciiTheme="majorHAnsi" w:hAnsiTheme="majorHAnsi"/>
          <w:sz w:val="24"/>
        </w:rPr>
        <w:t xml:space="preserve"> or a threat of immediate danger to life or personal safety.</w:t>
      </w:r>
    </w:p>
    <w:p w:rsidR="00AE383A" w:rsidRDefault="00703984" w:rsidP="00AE383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__________________: the defendant committed a crime because they were compelled to react to an unavoidable situation in order to protect life.</w:t>
      </w:r>
    </w:p>
    <w:p w:rsidR="00703984" w:rsidRDefault="00703984" w:rsidP="00703984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  <w:r w:rsidR="005E37CF">
        <w:rPr>
          <w:rFonts w:asciiTheme="majorHAnsi" w:hAnsiTheme="majorHAnsi"/>
          <w:sz w:val="24"/>
        </w:rPr>
        <w:br/>
      </w:r>
    </w:p>
    <w:p w:rsidR="005E37CF" w:rsidRDefault="005E37CF" w:rsidP="005E37C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__________________________________: </w:t>
      </w:r>
      <w:r w:rsidRPr="005E37CF">
        <w:rPr>
          <w:rFonts w:asciiTheme="majorHAnsi" w:hAnsiTheme="majorHAnsi"/>
          <w:sz w:val="24"/>
        </w:rPr>
        <w:t>law enforcement officials can claim this defense, which allows them to violate the law if they do so reasonably.</w:t>
      </w:r>
    </w:p>
    <w:p w:rsidR="005E37CF" w:rsidRDefault="005E37CF" w:rsidP="005E37C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______________________________________: </w:t>
      </w:r>
      <w:r w:rsidRPr="005E37CF">
        <w:rPr>
          <w:rFonts w:asciiTheme="majorHAnsi" w:hAnsiTheme="majorHAnsi"/>
          <w:sz w:val="24"/>
        </w:rPr>
        <w:t>the defendant can claim that they are not insane, but suffer from a mental impairment that makes them unable to formulate the required intent for a particular defense.</w:t>
      </w:r>
    </w:p>
    <w:p w:rsidR="005E37CF" w:rsidRDefault="005E37CF" w:rsidP="005E37CF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</w:p>
    <w:p w:rsidR="005E37CF" w:rsidRPr="005E37CF" w:rsidRDefault="005E37CF" w:rsidP="005E37CF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“Twinkie Defense:”</w:t>
      </w:r>
    </w:p>
    <w:p w:rsidR="003C0843" w:rsidRDefault="003C0843"/>
    <w:sectPr w:rsidR="003C0843" w:rsidSect="0003385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551"/>
    <w:multiLevelType w:val="hybridMultilevel"/>
    <w:tmpl w:val="4D144E18"/>
    <w:lvl w:ilvl="0" w:tplc="7C9625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71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AA5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6B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EAB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8B0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7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3E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82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879EA"/>
    <w:multiLevelType w:val="hybridMultilevel"/>
    <w:tmpl w:val="A3B84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25"/>
    <w:rsid w:val="000656B6"/>
    <w:rsid w:val="0013570D"/>
    <w:rsid w:val="00202651"/>
    <w:rsid w:val="003C0843"/>
    <w:rsid w:val="004439E4"/>
    <w:rsid w:val="005E37CF"/>
    <w:rsid w:val="006B64EA"/>
    <w:rsid w:val="00703984"/>
    <w:rsid w:val="00780DB1"/>
    <w:rsid w:val="00AE383A"/>
    <w:rsid w:val="00BB6BDE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Macintosh Word</Application>
  <DocSecurity>0</DocSecurity>
  <Lines>19</Lines>
  <Paragraphs>5</Paragraphs>
  <ScaleCrop>false</ScaleCrop>
  <Company>Wake County Schools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Meddock</dc:creator>
  <cp:keywords/>
  <dc:description/>
  <cp:lastModifiedBy>Andrea Celello</cp:lastModifiedBy>
  <cp:revision>2</cp:revision>
  <cp:lastPrinted>2013-03-06T19:57:00Z</cp:lastPrinted>
  <dcterms:created xsi:type="dcterms:W3CDTF">2014-04-16T19:08:00Z</dcterms:created>
  <dcterms:modified xsi:type="dcterms:W3CDTF">2014-04-16T19:08:00Z</dcterms:modified>
</cp:coreProperties>
</file>